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861F0C" w:rsidRPr="00861F0C" w:rsidTr="00861F0C">
        <w:tc>
          <w:tcPr>
            <w:tcW w:w="4261" w:type="dxa"/>
            <w:shd w:val="clear" w:color="auto" w:fill="D9D9D9" w:themeFill="background1" w:themeFillShade="D9"/>
          </w:tcPr>
          <w:p w:rsidR="00861F0C" w:rsidRPr="00861F0C" w:rsidRDefault="00861F0C" w:rsidP="00861F0C">
            <w:pPr>
              <w:rPr>
                <w:b/>
              </w:rPr>
            </w:pPr>
            <w:r w:rsidRPr="00861F0C">
              <w:rPr>
                <w:rFonts w:hint="eastAsia"/>
                <w:b/>
              </w:rPr>
              <w:t>一、职业常青的定义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861F0C" w:rsidRPr="00861F0C" w:rsidRDefault="00861F0C" w:rsidP="00861F0C">
            <w:pPr>
              <w:rPr>
                <w:b/>
              </w:rPr>
            </w:pPr>
            <w:r w:rsidRPr="00861F0C">
              <w:rPr>
                <w:rFonts w:hint="eastAsia"/>
                <w:b/>
              </w:rPr>
              <w:t>二、职业常青的三阶段</w:t>
            </w:r>
          </w:p>
        </w:tc>
      </w:tr>
      <w:tr w:rsidR="00861F0C" w:rsidRPr="00861F0C" w:rsidTr="00861F0C">
        <w:tc>
          <w:tcPr>
            <w:tcW w:w="4261" w:type="dxa"/>
          </w:tcPr>
          <w:p w:rsidR="00861F0C" w:rsidRPr="00861F0C" w:rsidRDefault="00861F0C" w:rsidP="00861F0C"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、一切不能持续的，都不值得羡慕！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、普通人成功路径：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）跟对人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）做对事</w:t>
            </w:r>
          </w:p>
          <w:p w:rsidR="00861F0C" w:rsidRPr="00861F0C" w:rsidRDefault="00861F0C" w:rsidP="00861F0C">
            <w:r w:rsidRPr="00861F0C">
              <w:rPr>
                <w:rFonts w:hint="eastAsia"/>
              </w:rPr>
              <w:t>3</w:t>
            </w:r>
            <w:r w:rsidRPr="00861F0C">
              <w:rPr>
                <w:rFonts w:hint="eastAsia"/>
              </w:rPr>
              <w:t>）熬出来</w:t>
            </w:r>
          </w:p>
        </w:tc>
        <w:tc>
          <w:tcPr>
            <w:tcW w:w="4261" w:type="dxa"/>
          </w:tcPr>
          <w:p w:rsidR="00861F0C" w:rsidRPr="00861F0C" w:rsidRDefault="00861F0C" w:rsidP="00861F0C"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、手艺人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、专家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3</w:t>
            </w:r>
            <w:r w:rsidRPr="00861F0C">
              <w:rPr>
                <w:rFonts w:hint="eastAsia"/>
              </w:rPr>
              <w:t>、追梦人</w:t>
            </w:r>
          </w:p>
          <w:p w:rsidR="00861F0C" w:rsidRPr="00861F0C" w:rsidRDefault="00861F0C" w:rsidP="00861F0C"/>
        </w:tc>
      </w:tr>
      <w:tr w:rsidR="00861F0C" w:rsidRPr="00861F0C" w:rsidTr="00861F0C">
        <w:tc>
          <w:tcPr>
            <w:tcW w:w="4261" w:type="dxa"/>
            <w:shd w:val="clear" w:color="auto" w:fill="D9D9D9" w:themeFill="background1" w:themeFillShade="D9"/>
          </w:tcPr>
          <w:p w:rsidR="00861F0C" w:rsidRPr="00861F0C" w:rsidRDefault="00861F0C" w:rsidP="00861F0C">
            <w:pPr>
              <w:rPr>
                <w:b/>
              </w:rPr>
            </w:pPr>
            <w:r w:rsidRPr="00861F0C">
              <w:rPr>
                <w:rFonts w:hint="eastAsia"/>
                <w:b/>
              </w:rPr>
              <w:t>三、职业常青的六大思维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861F0C" w:rsidRPr="00861F0C" w:rsidRDefault="00861F0C" w:rsidP="00861F0C">
            <w:pPr>
              <w:rPr>
                <w:b/>
              </w:rPr>
            </w:pPr>
            <w:r w:rsidRPr="00861F0C">
              <w:rPr>
                <w:rFonts w:hint="eastAsia"/>
                <w:b/>
              </w:rPr>
              <w:t>四、职业常青的四大习惯</w:t>
            </w:r>
          </w:p>
        </w:tc>
      </w:tr>
      <w:tr w:rsidR="00861F0C" w:rsidRPr="00861F0C" w:rsidTr="00861F0C">
        <w:tc>
          <w:tcPr>
            <w:tcW w:w="4261" w:type="dxa"/>
          </w:tcPr>
          <w:p w:rsidR="00861F0C" w:rsidRPr="00861F0C" w:rsidRDefault="00861F0C" w:rsidP="00861F0C"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、因果思维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、相信思维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3</w:t>
            </w:r>
            <w:r w:rsidRPr="00861F0C">
              <w:rPr>
                <w:rFonts w:hint="eastAsia"/>
              </w:rPr>
              <w:t>、主人思维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4</w:t>
            </w:r>
            <w:r w:rsidRPr="00861F0C">
              <w:rPr>
                <w:rFonts w:hint="eastAsia"/>
              </w:rPr>
              <w:t>、利他思维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5</w:t>
            </w:r>
            <w:r w:rsidRPr="00861F0C">
              <w:rPr>
                <w:rFonts w:hint="eastAsia"/>
              </w:rPr>
              <w:t>、敬畏思维</w:t>
            </w:r>
          </w:p>
          <w:p w:rsidR="00861F0C" w:rsidRPr="00861F0C" w:rsidRDefault="00861F0C" w:rsidP="00861F0C">
            <w:r w:rsidRPr="00861F0C">
              <w:rPr>
                <w:rFonts w:hint="eastAsia"/>
              </w:rPr>
              <w:t>6</w:t>
            </w:r>
            <w:r w:rsidRPr="00861F0C">
              <w:rPr>
                <w:rFonts w:hint="eastAsia"/>
              </w:rPr>
              <w:t>、内向思维</w:t>
            </w:r>
          </w:p>
        </w:tc>
        <w:tc>
          <w:tcPr>
            <w:tcW w:w="4261" w:type="dxa"/>
          </w:tcPr>
          <w:p w:rsidR="00861F0C" w:rsidRPr="00861F0C" w:rsidRDefault="00861F0C" w:rsidP="00861F0C"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、乐于学习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、善于创新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3</w:t>
            </w:r>
            <w:r w:rsidRPr="00861F0C">
              <w:rPr>
                <w:rFonts w:hint="eastAsia"/>
              </w:rPr>
              <w:t>、勇于挑战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4</w:t>
            </w:r>
            <w:r w:rsidRPr="00861F0C">
              <w:rPr>
                <w:rFonts w:hint="eastAsia"/>
              </w:rPr>
              <w:t>、心存感恩</w:t>
            </w:r>
          </w:p>
          <w:p w:rsidR="00861F0C" w:rsidRPr="00861F0C" w:rsidRDefault="00861F0C" w:rsidP="00861F0C"/>
        </w:tc>
      </w:tr>
      <w:tr w:rsidR="00861F0C" w:rsidRPr="00861F0C" w:rsidTr="00861F0C">
        <w:tc>
          <w:tcPr>
            <w:tcW w:w="4261" w:type="dxa"/>
            <w:shd w:val="clear" w:color="auto" w:fill="D9D9D9" w:themeFill="background1" w:themeFillShade="D9"/>
          </w:tcPr>
          <w:p w:rsidR="00861F0C" w:rsidRPr="00861F0C" w:rsidRDefault="00861F0C" w:rsidP="00861F0C">
            <w:pPr>
              <w:rPr>
                <w:b/>
              </w:rPr>
            </w:pPr>
            <w:r w:rsidRPr="00861F0C">
              <w:rPr>
                <w:rFonts w:hint="eastAsia"/>
                <w:b/>
              </w:rPr>
              <w:t>职业常青的行为模式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861F0C" w:rsidRPr="00861F0C" w:rsidRDefault="00861F0C" w:rsidP="00861F0C">
            <w:pPr>
              <w:rPr>
                <w:b/>
              </w:rPr>
            </w:pPr>
            <w:r w:rsidRPr="00861F0C">
              <w:rPr>
                <w:rFonts w:hint="eastAsia"/>
                <w:b/>
              </w:rPr>
              <w:t>六、梦想与行动—职业常青的行动篇</w:t>
            </w:r>
          </w:p>
        </w:tc>
      </w:tr>
      <w:tr w:rsidR="00861F0C" w:rsidRPr="00861F0C" w:rsidTr="00861F0C">
        <w:tc>
          <w:tcPr>
            <w:tcW w:w="4261" w:type="dxa"/>
          </w:tcPr>
          <w:p w:rsidR="00861F0C" w:rsidRPr="00861F0C" w:rsidRDefault="00861F0C" w:rsidP="00861F0C"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、要事优先</w:t>
            </w:r>
            <w:r w:rsidRPr="00861F0C">
              <w:rPr>
                <w:rFonts w:hint="eastAsia"/>
              </w:rPr>
              <w:tab/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、结果导向</w:t>
            </w:r>
          </w:p>
          <w:p w:rsidR="00861F0C" w:rsidRPr="00861F0C" w:rsidRDefault="00861F0C" w:rsidP="00861F0C">
            <w:r w:rsidRPr="00861F0C">
              <w:rPr>
                <w:rFonts w:hint="eastAsia"/>
              </w:rPr>
              <w:t>3</w:t>
            </w:r>
            <w:r w:rsidRPr="00861F0C">
              <w:rPr>
                <w:rFonts w:hint="eastAsia"/>
              </w:rPr>
              <w:t>、超越目标</w:t>
            </w:r>
          </w:p>
        </w:tc>
        <w:tc>
          <w:tcPr>
            <w:tcW w:w="4261" w:type="dxa"/>
          </w:tcPr>
          <w:p w:rsidR="00861F0C" w:rsidRPr="00861F0C" w:rsidRDefault="00861F0C" w:rsidP="00861F0C">
            <w:r w:rsidRPr="00861F0C">
              <w:rPr>
                <w:rFonts w:hint="eastAsia"/>
              </w:rPr>
              <w:t>1</w:t>
            </w:r>
            <w:r w:rsidRPr="00861F0C">
              <w:rPr>
                <w:rFonts w:hint="eastAsia"/>
              </w:rPr>
              <w:t>、你模式化了吗？</w:t>
            </w:r>
          </w:p>
          <w:p w:rsidR="00861F0C" w:rsidRPr="00861F0C" w:rsidRDefault="00861F0C" w:rsidP="00861F0C">
            <w:pPr>
              <w:rPr>
                <w:rFonts w:hint="eastAsia"/>
              </w:rPr>
            </w:pPr>
            <w:r w:rsidRPr="00861F0C">
              <w:rPr>
                <w:rFonts w:hint="eastAsia"/>
              </w:rPr>
              <w:t>2</w:t>
            </w:r>
            <w:r w:rsidRPr="00861F0C">
              <w:rPr>
                <w:rFonts w:hint="eastAsia"/>
              </w:rPr>
              <w:t>、“死亡的标志”</w:t>
            </w:r>
          </w:p>
          <w:p w:rsidR="00861F0C" w:rsidRPr="00861F0C" w:rsidRDefault="00861F0C" w:rsidP="00861F0C">
            <w:r w:rsidRPr="00861F0C">
              <w:rPr>
                <w:rFonts w:hint="eastAsia"/>
              </w:rPr>
              <w:t>3</w:t>
            </w:r>
            <w:r w:rsidRPr="00861F0C">
              <w:rPr>
                <w:rFonts w:hint="eastAsia"/>
              </w:rPr>
              <w:t>、生活的惩罚</w:t>
            </w:r>
          </w:p>
        </w:tc>
      </w:tr>
    </w:tbl>
    <w:p w:rsidR="000002C7" w:rsidRPr="00861F0C" w:rsidRDefault="000002C7" w:rsidP="00861F0C"/>
    <w:sectPr w:rsidR="000002C7" w:rsidRPr="0086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C7" w:rsidRDefault="000002C7" w:rsidP="00861F0C">
      <w:r>
        <w:separator/>
      </w:r>
    </w:p>
  </w:endnote>
  <w:endnote w:type="continuationSeparator" w:id="1">
    <w:p w:rsidR="000002C7" w:rsidRDefault="000002C7" w:rsidP="0086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C7" w:rsidRDefault="000002C7" w:rsidP="00861F0C">
      <w:r>
        <w:separator/>
      </w:r>
    </w:p>
  </w:footnote>
  <w:footnote w:type="continuationSeparator" w:id="1">
    <w:p w:rsidR="000002C7" w:rsidRDefault="000002C7" w:rsidP="00861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366"/>
    <w:multiLevelType w:val="multilevel"/>
    <w:tmpl w:val="8A48744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802BA"/>
    <w:multiLevelType w:val="multilevel"/>
    <w:tmpl w:val="B176A76E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F0C"/>
    <w:rsid w:val="000002C7"/>
    <w:rsid w:val="0086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F0C"/>
    <w:rPr>
      <w:sz w:val="18"/>
      <w:szCs w:val="18"/>
    </w:rPr>
  </w:style>
  <w:style w:type="table" w:styleId="a5">
    <w:name w:val="Table Grid"/>
    <w:basedOn w:val="a1"/>
    <w:uiPriority w:val="59"/>
    <w:rsid w:val="00861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61F0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Normal">
    <w:name w:val="Normal"/>
    <w:rsid w:val="00861F0C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2016-11-09T06:20:00Z</dcterms:created>
  <dcterms:modified xsi:type="dcterms:W3CDTF">2016-11-09T06:20:00Z</dcterms:modified>
</cp:coreProperties>
</file>